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2A" w:rsidRPr="0076659A" w:rsidRDefault="006F5C2A" w:rsidP="0076659A">
      <w:pPr>
        <w:pBdr>
          <w:bottom w:val="single" w:sz="4" w:space="1" w:color="auto"/>
        </w:pBdr>
        <w:jc w:val="center"/>
        <w:rPr>
          <w:b/>
          <w:bCs/>
        </w:rPr>
      </w:pPr>
      <w:r w:rsidRPr="0076659A">
        <w:rPr>
          <w:rFonts w:hint="cs"/>
          <w:b/>
          <w:bCs/>
          <w:cs/>
        </w:rPr>
        <w:t xml:space="preserve">ขั้นตอนการทำรายงานตรวจนับสินค้าเพื่อส่งงานพัสดุ  ปี </w:t>
      </w:r>
      <w:r w:rsidRPr="0076659A">
        <w:rPr>
          <w:b/>
          <w:bCs/>
        </w:rPr>
        <w:t>2559</w:t>
      </w:r>
    </w:p>
    <w:p w:rsidR="0076659A" w:rsidRDefault="0076659A" w:rsidP="0076659A"/>
    <w:p w:rsidR="00A36225" w:rsidRDefault="006F5C2A" w:rsidP="0076659A">
      <w:pPr>
        <w:pStyle w:val="a3"/>
        <w:numPr>
          <w:ilvl w:val="0"/>
          <w:numId w:val="2"/>
        </w:numPr>
      </w:pPr>
      <w:r>
        <w:rPr>
          <w:rFonts w:hint="cs"/>
          <w:cs/>
        </w:rPr>
        <w:t xml:space="preserve">เปิดโปรแกรม </w:t>
      </w:r>
      <w:r>
        <w:t>Inventory (</w:t>
      </w:r>
      <w:r>
        <w:rPr>
          <w:rFonts w:hint="cs"/>
          <w:cs/>
        </w:rPr>
        <w:t>สินค้าคงคลัง</w:t>
      </w:r>
      <w:r>
        <w:t>)</w:t>
      </w:r>
    </w:p>
    <w:p w:rsidR="00DF486E" w:rsidRDefault="00DF486E" w:rsidP="00DF486E"/>
    <w:tbl>
      <w:tblPr>
        <w:tblW w:w="0" w:type="auto"/>
        <w:jc w:val="center"/>
        <w:tblLook w:val="0000"/>
      </w:tblPr>
      <w:tblGrid>
        <w:gridCol w:w="1770"/>
        <w:gridCol w:w="6900"/>
      </w:tblGrid>
      <w:tr w:rsidR="00DF486E" w:rsidTr="00DF486E">
        <w:trPr>
          <w:jc w:val="center"/>
        </w:trPr>
        <w:tc>
          <w:tcPr>
            <w:tcW w:w="1770" w:type="dxa"/>
          </w:tcPr>
          <w:p w:rsidR="00DF486E" w:rsidRDefault="00DF486E" w:rsidP="00DF486E">
            <w:r>
              <w:rPr>
                <w:noProof/>
              </w:rPr>
              <w:drawing>
                <wp:inline distT="0" distB="0" distL="0" distR="0">
                  <wp:extent cx="914400" cy="923925"/>
                  <wp:effectExtent l="0" t="0" r="0" b="9525"/>
                  <wp:docPr id="3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3.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</w:tcPr>
          <w:p w:rsidR="00DF486E" w:rsidRDefault="00DF486E" w:rsidP="00DF486E">
            <w:r>
              <w:rPr>
                <w:noProof/>
              </w:rPr>
              <w:drawing>
                <wp:inline distT="0" distB="0" distL="0" distR="0">
                  <wp:extent cx="3650284" cy="2319986"/>
                  <wp:effectExtent l="0" t="0" r="7620" b="444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109" cy="2329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86E" w:rsidRDefault="00DF486E" w:rsidP="00DF486E"/>
    <w:p w:rsidR="006F5C2A" w:rsidRDefault="006F5C2A" w:rsidP="0076659A">
      <w:pPr>
        <w:pStyle w:val="a3"/>
        <w:numPr>
          <w:ilvl w:val="0"/>
          <w:numId w:val="2"/>
        </w:numPr>
      </w:pPr>
      <w:r>
        <w:rPr>
          <w:rFonts w:hint="cs"/>
          <w:cs/>
        </w:rPr>
        <w:t xml:space="preserve">เมนู รายงาน </w:t>
      </w:r>
      <w:r>
        <w:t>&gt;</w:t>
      </w:r>
      <w:r>
        <w:rPr>
          <w:rFonts w:hint="cs"/>
          <w:cs/>
        </w:rPr>
        <w:t>สินค้าเพื่อการตรวจนับ</w:t>
      </w:r>
    </w:p>
    <w:p w:rsidR="00225DA0" w:rsidRDefault="00225DA0" w:rsidP="00165D6E">
      <w:pPr>
        <w:jc w:val="center"/>
      </w:pPr>
      <w:r>
        <w:rPr>
          <w:noProof/>
        </w:rPr>
        <w:drawing>
          <wp:inline distT="0" distB="0" distL="0" distR="0">
            <wp:extent cx="5340096" cy="2838072"/>
            <wp:effectExtent l="0" t="0" r="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1870" cy="284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6E" w:rsidRDefault="00165D6E" w:rsidP="00165D6E">
      <w:pPr>
        <w:jc w:val="center"/>
      </w:pPr>
    </w:p>
    <w:p w:rsidR="00627DAA" w:rsidRDefault="006F5C2A" w:rsidP="00225DA0">
      <w:pPr>
        <w:pStyle w:val="a3"/>
        <w:numPr>
          <w:ilvl w:val="1"/>
          <w:numId w:val="2"/>
        </w:numPr>
      </w:pPr>
      <w:r>
        <w:rPr>
          <w:rFonts w:hint="cs"/>
          <w:cs/>
        </w:rPr>
        <w:t xml:space="preserve">เลือกคลังสินค้า  </w:t>
      </w:r>
      <w:r w:rsidR="00627DAA">
        <w:rPr>
          <w:rFonts w:hint="cs"/>
          <w:cs/>
        </w:rPr>
        <w:t>และประเภทสินค้า  แล้วกดปุ่มพิมพ์</w:t>
      </w:r>
    </w:p>
    <w:p w:rsidR="00225DA0" w:rsidRDefault="002C5EE3" w:rsidP="002C5EE3">
      <w:pPr>
        <w:jc w:val="center"/>
      </w:pPr>
      <w:r>
        <w:rPr>
          <w:noProof/>
        </w:rPr>
        <w:drawing>
          <wp:inline distT="0" distB="0" distL="0" distR="0">
            <wp:extent cx="4227234" cy="1894637"/>
            <wp:effectExtent l="0" t="0" r="190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8390"/>
                    <a:stretch/>
                  </pic:blipFill>
                  <pic:spPr bwMode="auto">
                    <a:xfrm>
                      <a:off x="0" y="0"/>
                      <a:ext cx="4251189" cy="1905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87351" w:rsidRDefault="00187351" w:rsidP="00187351"/>
    <w:p w:rsidR="00627DAA" w:rsidRDefault="00627DAA" w:rsidP="00627DAA">
      <w:pPr>
        <w:pStyle w:val="a3"/>
        <w:numPr>
          <w:ilvl w:val="1"/>
          <w:numId w:val="2"/>
        </w:numPr>
      </w:pPr>
      <w:r>
        <w:rPr>
          <w:rFonts w:hint="cs"/>
          <w:cs/>
        </w:rPr>
        <w:t>จะแสดงหน้ารายการสินค้าเพื่อการตรวจนับ กดพิมพ์ใบตรวจนับสินค้าแล้วทำการนับสินค้าจริง โดยการบันทึกด้วยมือ</w:t>
      </w:r>
    </w:p>
    <w:p w:rsidR="00627DAA" w:rsidRDefault="00627DAA" w:rsidP="002C5EE3">
      <w:pPr>
        <w:jc w:val="center"/>
      </w:pPr>
      <w:r>
        <w:rPr>
          <w:noProof/>
        </w:rPr>
        <w:drawing>
          <wp:inline distT="0" distB="0" distL="0" distR="0">
            <wp:extent cx="5469845" cy="4128745"/>
            <wp:effectExtent l="0" t="0" r="0" b="571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6229" cy="413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EE3" w:rsidRDefault="002C5EE3" w:rsidP="002C5EE3"/>
    <w:p w:rsidR="006F5C2A" w:rsidRDefault="006F5C2A" w:rsidP="0076659A">
      <w:pPr>
        <w:pStyle w:val="a3"/>
        <w:numPr>
          <w:ilvl w:val="0"/>
          <w:numId w:val="2"/>
        </w:numPr>
      </w:pPr>
      <w:r>
        <w:rPr>
          <w:rFonts w:hint="cs"/>
          <w:cs/>
        </w:rPr>
        <w:t xml:space="preserve">เมนู บันทึกรายการ </w:t>
      </w:r>
      <w:r>
        <w:t>&gt;</w:t>
      </w:r>
      <w:r>
        <w:rPr>
          <w:rFonts w:hint="cs"/>
          <w:cs/>
        </w:rPr>
        <w:t>ตรวจนับสินค้า</w:t>
      </w:r>
    </w:p>
    <w:p w:rsidR="00AE2700" w:rsidRDefault="00AE2700" w:rsidP="00AE2700">
      <w:pPr>
        <w:pStyle w:val="a3"/>
        <w:numPr>
          <w:ilvl w:val="0"/>
          <w:numId w:val="6"/>
        </w:numPr>
        <w:tabs>
          <w:tab w:val="left" w:pos="1560"/>
        </w:tabs>
      </w:pPr>
      <w:r>
        <w:rPr>
          <w:rFonts w:hint="cs"/>
          <w:cs/>
        </w:rPr>
        <w:t>เลือกคลังสินค้า</w:t>
      </w:r>
    </w:p>
    <w:p w:rsidR="00AE2700" w:rsidRDefault="00AE2700" w:rsidP="00AE2700">
      <w:pPr>
        <w:pStyle w:val="a3"/>
        <w:numPr>
          <w:ilvl w:val="0"/>
          <w:numId w:val="6"/>
        </w:numPr>
        <w:tabs>
          <w:tab w:val="left" w:pos="1560"/>
        </w:tabs>
      </w:pPr>
      <w:r>
        <w:rPr>
          <w:rFonts w:hint="cs"/>
          <w:cs/>
        </w:rPr>
        <w:t xml:space="preserve">กรอก </w:t>
      </w:r>
      <w:r w:rsidR="006F5C2A">
        <w:rPr>
          <w:rFonts w:hint="cs"/>
          <w:cs/>
        </w:rPr>
        <w:t xml:space="preserve">ว/ด/ป ตรวจนับ </w:t>
      </w:r>
      <w:r w:rsidR="006F5C2A">
        <w:t>: 30/09/</w:t>
      </w:r>
      <w:r w:rsidR="006F5C2A" w:rsidRPr="002A45D9">
        <w:rPr>
          <w:b/>
          <w:bCs/>
        </w:rPr>
        <w:t>2559</w:t>
      </w:r>
      <w:r w:rsidR="006F5C2A">
        <w:rPr>
          <w:rFonts w:hint="cs"/>
          <w:cs/>
        </w:rPr>
        <w:t>(สิ้นปีงบประมาณของปีงบประมาณก่อนหน้า)</w:t>
      </w:r>
    </w:p>
    <w:p w:rsidR="00AE2700" w:rsidRDefault="006F5C2A" w:rsidP="00AE2700">
      <w:pPr>
        <w:pStyle w:val="a3"/>
        <w:numPr>
          <w:ilvl w:val="0"/>
          <w:numId w:val="6"/>
        </w:numPr>
        <w:tabs>
          <w:tab w:val="left" w:pos="1560"/>
        </w:tabs>
      </w:pPr>
      <w:r>
        <w:rPr>
          <w:rFonts w:hint="cs"/>
          <w:cs/>
        </w:rPr>
        <w:t>กรอกเลขที่เอกสารอ้างอิง (กำหนดให้ตามสะดวกในการอ้างอิง)</w:t>
      </w:r>
    </w:p>
    <w:p w:rsidR="00BA421C" w:rsidRDefault="00BA421C" w:rsidP="00BA421C">
      <w:pPr>
        <w:pStyle w:val="a3"/>
        <w:numPr>
          <w:ilvl w:val="0"/>
          <w:numId w:val="6"/>
        </w:numPr>
        <w:tabs>
          <w:tab w:val="left" w:pos="1560"/>
        </w:tabs>
      </w:pPr>
      <w:r>
        <w:rPr>
          <w:rFonts w:hint="cs"/>
          <w:cs/>
        </w:rPr>
        <w:t>กดปุ่มดึงข้อมูล</w:t>
      </w:r>
    </w:p>
    <w:p w:rsidR="008A1CA2" w:rsidRDefault="00AE2700" w:rsidP="008A1CA2">
      <w:pPr>
        <w:pStyle w:val="a3"/>
        <w:numPr>
          <w:ilvl w:val="0"/>
          <w:numId w:val="6"/>
        </w:numPr>
        <w:tabs>
          <w:tab w:val="left" w:pos="1560"/>
        </w:tabs>
      </w:pPr>
      <w:r>
        <w:rPr>
          <w:rFonts w:hint="cs"/>
          <w:cs/>
        </w:rPr>
        <w:t>กรอก</w:t>
      </w:r>
      <w:r w:rsidR="006F5C2A">
        <w:rPr>
          <w:rFonts w:hint="cs"/>
          <w:cs/>
        </w:rPr>
        <w:t>ข้อมูลการตรวจนับ  ในช่องจำนวนที่นับได้จริง (ท</w:t>
      </w:r>
      <w:r>
        <w:rPr>
          <w:rFonts w:hint="cs"/>
          <w:cs/>
        </w:rPr>
        <w:t>ี่ได้จากการบันทึกด้วยมือขั้นตอนก่อนหน้า</w:t>
      </w:r>
      <w:r w:rsidR="006F5C2A">
        <w:rPr>
          <w:rFonts w:hint="cs"/>
          <w:cs/>
        </w:rPr>
        <w:t>)</w:t>
      </w:r>
      <w:r w:rsidR="008A1CA2">
        <w:rPr>
          <w:rFonts w:hint="cs"/>
          <w:cs/>
        </w:rPr>
        <w:t xml:space="preserve">  และกดปุ่มบันทึก</w:t>
      </w:r>
    </w:p>
    <w:p w:rsidR="00AE2700" w:rsidRDefault="008A1CA2" w:rsidP="00AE2700">
      <w:pPr>
        <w:tabs>
          <w:tab w:val="left" w:pos="1560"/>
        </w:tabs>
      </w:pPr>
      <w:r>
        <w:rPr>
          <w:noProof/>
        </w:rPr>
        <w:lastRenderedPageBreak/>
        <w:drawing>
          <wp:inline distT="0" distB="0" distL="0" distR="0">
            <wp:extent cx="5731510" cy="2814955"/>
            <wp:effectExtent l="0" t="0" r="2540" b="444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CA2" w:rsidRDefault="008A1CA2" w:rsidP="00AE2700">
      <w:pPr>
        <w:tabs>
          <w:tab w:val="left" w:pos="1560"/>
        </w:tabs>
      </w:pPr>
      <w:r>
        <w:rPr>
          <w:noProof/>
        </w:rPr>
        <w:drawing>
          <wp:inline distT="0" distB="0" distL="0" distR="0">
            <wp:extent cx="5731510" cy="4062730"/>
            <wp:effectExtent l="0" t="0" r="254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6E" w:rsidRDefault="00165D6E" w:rsidP="00F47462">
      <w:pPr>
        <w:rPr>
          <w:cs/>
        </w:rPr>
      </w:pPr>
    </w:p>
    <w:p w:rsidR="006F5C2A" w:rsidRDefault="001731D6" w:rsidP="0076659A">
      <w:pPr>
        <w:pStyle w:val="a3"/>
        <w:numPr>
          <w:ilvl w:val="0"/>
          <w:numId w:val="2"/>
        </w:numPr>
      </w:pPr>
      <w:r>
        <w:t xml:space="preserve">*** </w:t>
      </w:r>
      <w:r w:rsidR="006F5C2A">
        <w:rPr>
          <w:rFonts w:hint="cs"/>
          <w:cs/>
        </w:rPr>
        <w:t>กรณี</w:t>
      </w:r>
      <w:r>
        <w:rPr>
          <w:rFonts w:hint="cs"/>
          <w:cs/>
        </w:rPr>
        <w:t>แก้ไขการ</w:t>
      </w:r>
      <w:r w:rsidR="000F186C">
        <w:rPr>
          <w:color w:val="000000"/>
          <w:cs/>
        </w:rPr>
        <w:t>เบิกจ่ายวัสดุคงทน</w:t>
      </w:r>
    </w:p>
    <w:p w:rsidR="001731D6" w:rsidRDefault="001731D6" w:rsidP="001731D6">
      <w:r>
        <w:rPr>
          <w:noProof/>
        </w:rPr>
        <w:lastRenderedPageBreak/>
        <w:drawing>
          <wp:inline distT="0" distB="0" distL="0" distR="0">
            <wp:extent cx="5731510" cy="2819400"/>
            <wp:effectExtent l="0" t="0" r="254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6E" w:rsidRDefault="0076659A" w:rsidP="001731D6">
      <w:pPr>
        <w:pStyle w:val="a3"/>
        <w:numPr>
          <w:ilvl w:val="0"/>
          <w:numId w:val="7"/>
        </w:numPr>
      </w:pPr>
      <w:r>
        <w:rPr>
          <w:rFonts w:hint="cs"/>
          <w:cs/>
        </w:rPr>
        <w:t xml:space="preserve">เมนู บันทึกรายการ </w:t>
      </w:r>
      <w:r>
        <w:t>&gt;</w:t>
      </w:r>
      <w:r>
        <w:rPr>
          <w:rFonts w:hint="cs"/>
          <w:cs/>
        </w:rPr>
        <w:t>ปรับปรุง</w:t>
      </w:r>
      <w:r w:rsidR="001731D6">
        <w:rPr>
          <w:rFonts w:hint="cs"/>
          <w:cs/>
        </w:rPr>
        <w:t>รายการ</w:t>
      </w:r>
      <w:r>
        <w:rPr>
          <w:rFonts w:hint="cs"/>
          <w:cs/>
        </w:rPr>
        <w:t>สินค้า</w:t>
      </w:r>
    </w:p>
    <w:p w:rsidR="001731D6" w:rsidRDefault="001731D6" w:rsidP="001731D6">
      <w:pPr>
        <w:pStyle w:val="a3"/>
        <w:numPr>
          <w:ilvl w:val="0"/>
          <w:numId w:val="7"/>
        </w:numPr>
      </w:pPr>
      <w:r>
        <w:rPr>
          <w:rFonts w:hint="cs"/>
          <w:cs/>
        </w:rPr>
        <w:t>สร้างใบปรับปรุงรายการสินค้า</w:t>
      </w:r>
    </w:p>
    <w:p w:rsidR="001731D6" w:rsidRDefault="001731D6" w:rsidP="001731D6">
      <w:pPr>
        <w:pStyle w:val="a3"/>
        <w:numPr>
          <w:ilvl w:val="0"/>
          <w:numId w:val="7"/>
        </w:numPr>
      </w:pPr>
      <w:r>
        <w:rPr>
          <w:rFonts w:hint="cs"/>
          <w:cs/>
        </w:rPr>
        <w:t>เลือกคลังสินค้า, กำหนด ว/ด/ป</w:t>
      </w:r>
      <w:r>
        <w:t>: 30/09/</w:t>
      </w:r>
      <w:r w:rsidRPr="001731D6">
        <w:rPr>
          <w:b/>
          <w:bCs/>
        </w:rPr>
        <w:t>2559</w:t>
      </w:r>
      <w:r>
        <w:rPr>
          <w:rFonts w:hint="cs"/>
          <w:cs/>
        </w:rPr>
        <w:t>(สิ้นปีงบประมาณของปีงบประมาณก่อนหน้า)</w:t>
      </w:r>
    </w:p>
    <w:p w:rsidR="001731D6" w:rsidRDefault="001731D6" w:rsidP="001731D6">
      <w:pPr>
        <w:pStyle w:val="a3"/>
        <w:numPr>
          <w:ilvl w:val="0"/>
          <w:numId w:val="7"/>
        </w:numPr>
      </w:pPr>
      <w:r>
        <w:rPr>
          <w:rFonts w:hint="cs"/>
          <w:cs/>
        </w:rPr>
        <w:t xml:space="preserve">เลือกชนิดของรายการ </w:t>
      </w:r>
      <w:r>
        <w:t>(</w:t>
      </w:r>
      <w:r>
        <w:rPr>
          <w:rFonts w:hint="cs"/>
          <w:cs/>
        </w:rPr>
        <w:t>ปรับปรุงเพิ่ม/ปรับปรุงลด</w:t>
      </w:r>
      <w:r>
        <w:t>)</w:t>
      </w:r>
    </w:p>
    <w:p w:rsidR="001731D6" w:rsidRDefault="001731D6" w:rsidP="001731D6">
      <w:pPr>
        <w:pStyle w:val="a3"/>
        <w:numPr>
          <w:ilvl w:val="0"/>
          <w:numId w:val="7"/>
        </w:numPr>
      </w:pPr>
      <w:r>
        <w:rPr>
          <w:rFonts w:hint="cs"/>
          <w:cs/>
        </w:rPr>
        <w:t>เลือกวัตถุประสงค์</w:t>
      </w:r>
    </w:p>
    <w:p w:rsidR="001731D6" w:rsidRDefault="001731D6" w:rsidP="001731D6">
      <w:pPr>
        <w:pStyle w:val="a3"/>
        <w:numPr>
          <w:ilvl w:val="0"/>
          <w:numId w:val="7"/>
        </w:numPr>
      </w:pPr>
      <w:r>
        <w:rPr>
          <w:rFonts w:hint="cs"/>
          <w:cs/>
        </w:rPr>
        <w:t xml:space="preserve">เลือกมิติ </w:t>
      </w:r>
      <w:r>
        <w:t xml:space="preserve">1, </w:t>
      </w:r>
      <w:r>
        <w:rPr>
          <w:rFonts w:hint="cs"/>
          <w:cs/>
        </w:rPr>
        <w:t xml:space="preserve">มิติ </w:t>
      </w:r>
      <w:r>
        <w:t xml:space="preserve">2, </w:t>
      </w:r>
      <w:r>
        <w:rPr>
          <w:rFonts w:hint="cs"/>
          <w:cs/>
        </w:rPr>
        <w:t xml:space="preserve">มิติ </w:t>
      </w:r>
      <w:r>
        <w:t>3</w:t>
      </w:r>
    </w:p>
    <w:p w:rsidR="001731D6" w:rsidRDefault="001731D6" w:rsidP="001731D6">
      <w:pPr>
        <w:pStyle w:val="a3"/>
        <w:numPr>
          <w:ilvl w:val="0"/>
          <w:numId w:val="7"/>
        </w:numPr>
      </w:pPr>
      <w:r>
        <w:rPr>
          <w:rFonts w:hint="cs"/>
          <w:cs/>
        </w:rPr>
        <w:t>เพิ่มรายการสินค้า  และกดบันทึก</w:t>
      </w:r>
    </w:p>
    <w:p w:rsidR="00AD079F" w:rsidRDefault="00071E41" w:rsidP="00AD079F">
      <w:r>
        <w:rPr>
          <w:noProof/>
        </w:rPr>
        <w:drawing>
          <wp:inline distT="0" distB="0" distL="0" distR="0">
            <wp:extent cx="5731510" cy="3054350"/>
            <wp:effectExtent l="0" t="0" r="254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86C" w:rsidRDefault="000F186C" w:rsidP="00AD079F">
      <w:pPr>
        <w:rPr>
          <w:cs/>
        </w:rPr>
      </w:pPr>
      <w:bookmarkStart w:id="0" w:name="_GoBack"/>
      <w:bookmarkEnd w:id="0"/>
    </w:p>
    <w:p w:rsidR="006F5C2A" w:rsidRDefault="0076659A" w:rsidP="0076659A">
      <w:pPr>
        <w:pStyle w:val="a3"/>
        <w:numPr>
          <w:ilvl w:val="0"/>
          <w:numId w:val="2"/>
        </w:numPr>
      </w:pPr>
      <w:r>
        <w:rPr>
          <w:rFonts w:hint="cs"/>
          <w:cs/>
        </w:rPr>
        <w:t xml:space="preserve">เมนู รายงาน </w:t>
      </w:r>
      <w:r>
        <w:t>&gt;</w:t>
      </w:r>
      <w:r>
        <w:rPr>
          <w:rFonts w:hint="cs"/>
          <w:cs/>
        </w:rPr>
        <w:t>ผลการตรวจนับสินค้า</w:t>
      </w:r>
    </w:p>
    <w:p w:rsidR="0076659A" w:rsidRDefault="00052522" w:rsidP="00415039">
      <w:pPr>
        <w:pStyle w:val="a3"/>
        <w:numPr>
          <w:ilvl w:val="0"/>
          <w:numId w:val="8"/>
        </w:numPr>
      </w:pPr>
      <w:r>
        <w:rPr>
          <w:rFonts w:hint="cs"/>
          <w:cs/>
        </w:rPr>
        <w:t>เลือกคลังสินค้า, เลขที่ตรวจนับ (ต้องสอดคล้องกัน)</w:t>
      </w:r>
    </w:p>
    <w:p w:rsidR="00052522" w:rsidRDefault="00052522" w:rsidP="00415039">
      <w:pPr>
        <w:pStyle w:val="a3"/>
        <w:numPr>
          <w:ilvl w:val="0"/>
          <w:numId w:val="8"/>
        </w:numPr>
      </w:pPr>
      <w:r>
        <w:rPr>
          <w:rFonts w:hint="cs"/>
          <w:cs/>
        </w:rPr>
        <w:t>สั่งพิมพ์รายงาน</w:t>
      </w:r>
    </w:p>
    <w:p w:rsidR="00415039" w:rsidRDefault="00415039" w:rsidP="00415039">
      <w:r>
        <w:rPr>
          <w:noProof/>
        </w:rPr>
        <w:lastRenderedPageBreak/>
        <w:drawing>
          <wp:inline distT="0" distB="0" distL="0" distR="0">
            <wp:extent cx="5731510" cy="2454275"/>
            <wp:effectExtent l="0" t="0" r="2540" b="317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039" w:rsidRDefault="00415039" w:rsidP="00415039"/>
    <w:p w:rsidR="00B4409B" w:rsidRDefault="00B4409B" w:rsidP="00B4409B">
      <w:pPr>
        <w:jc w:val="center"/>
      </w:pPr>
      <w:r>
        <w:rPr>
          <w:noProof/>
        </w:rPr>
        <w:drawing>
          <wp:inline distT="0" distB="0" distL="0" distR="0">
            <wp:extent cx="4304944" cy="1442770"/>
            <wp:effectExtent l="0" t="0" r="635" b="508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6981" cy="144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09B" w:rsidRDefault="00B4409B" w:rsidP="00B4409B">
      <w:pPr>
        <w:jc w:val="center"/>
        <w:rPr>
          <w:cs/>
        </w:rPr>
      </w:pPr>
    </w:p>
    <w:p w:rsidR="0076659A" w:rsidRDefault="0076659A" w:rsidP="0076659A">
      <w:pPr>
        <w:pStyle w:val="a3"/>
        <w:numPr>
          <w:ilvl w:val="0"/>
          <w:numId w:val="2"/>
        </w:numPr>
      </w:pPr>
      <w:r>
        <w:rPr>
          <w:rFonts w:hint="cs"/>
          <w:cs/>
        </w:rPr>
        <w:t xml:space="preserve">เมนู รายงาน </w:t>
      </w:r>
      <w:r>
        <w:t>&gt;</w:t>
      </w:r>
      <w:r>
        <w:rPr>
          <w:rFonts w:hint="cs"/>
          <w:cs/>
        </w:rPr>
        <w:t>สินค้าคงเหลือ</w:t>
      </w:r>
    </w:p>
    <w:p w:rsidR="002A45D9" w:rsidRDefault="002A45D9" w:rsidP="00B4409B">
      <w:pPr>
        <w:pStyle w:val="a3"/>
        <w:numPr>
          <w:ilvl w:val="0"/>
          <w:numId w:val="9"/>
        </w:numPr>
      </w:pPr>
      <w:r>
        <w:rPr>
          <w:rFonts w:hint="cs"/>
          <w:cs/>
        </w:rPr>
        <w:t>เลือกคลังสินค้า, กำหนดวันที่</w:t>
      </w:r>
      <w:r>
        <w:t>: 30/09/</w:t>
      </w:r>
      <w:r w:rsidRPr="00B4409B">
        <w:rPr>
          <w:b/>
          <w:bCs/>
        </w:rPr>
        <w:t>2559</w:t>
      </w:r>
      <w:r>
        <w:rPr>
          <w:rFonts w:hint="cs"/>
          <w:cs/>
        </w:rPr>
        <w:t>(สิ้นปีงบประมาณของปีงบประมาณก่อนหน้า)</w:t>
      </w:r>
    </w:p>
    <w:p w:rsidR="002A45D9" w:rsidRDefault="002A45D9" w:rsidP="00B4409B">
      <w:pPr>
        <w:pStyle w:val="a3"/>
        <w:numPr>
          <w:ilvl w:val="0"/>
          <w:numId w:val="9"/>
        </w:numPr>
      </w:pPr>
      <w:r>
        <w:rPr>
          <w:rFonts w:hint="cs"/>
          <w:cs/>
        </w:rPr>
        <w:t>สั่งพิมพ์รายงาน</w:t>
      </w:r>
    </w:p>
    <w:p w:rsidR="00EA76F7" w:rsidRDefault="00EA76F7" w:rsidP="00EA76F7"/>
    <w:p w:rsidR="00EA76F7" w:rsidRDefault="00EA76F7" w:rsidP="00EA76F7">
      <w:r>
        <w:rPr>
          <w:noProof/>
        </w:rPr>
        <w:drawing>
          <wp:inline distT="0" distB="0" distL="0" distR="0">
            <wp:extent cx="5731510" cy="2219325"/>
            <wp:effectExtent l="0" t="0" r="2540" b="952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6F7" w:rsidRDefault="00EA76F7" w:rsidP="00EA76F7"/>
    <w:p w:rsidR="00EA76F7" w:rsidRDefault="00EA76F7" w:rsidP="00EA76F7">
      <w:pPr>
        <w:jc w:val="center"/>
      </w:pPr>
      <w:r>
        <w:rPr>
          <w:noProof/>
        </w:rPr>
        <w:lastRenderedPageBreak/>
        <w:drawing>
          <wp:inline distT="0" distB="0" distL="0" distR="0">
            <wp:extent cx="5106010" cy="1797230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19319" cy="180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6F7" w:rsidRDefault="00EA76F7" w:rsidP="00EA76F7">
      <w:pPr>
        <w:jc w:val="center"/>
      </w:pPr>
    </w:p>
    <w:p w:rsidR="00DF486E" w:rsidRDefault="00DF486E" w:rsidP="00DF486E">
      <w:pPr>
        <w:pStyle w:val="a3"/>
        <w:numPr>
          <w:ilvl w:val="0"/>
          <w:numId w:val="2"/>
        </w:numPr>
        <w:rPr>
          <w:cs/>
        </w:rPr>
      </w:pPr>
      <w:r>
        <w:rPr>
          <w:cs/>
        </w:rPr>
        <w:t>ส่งรายงานทั้</w:t>
      </w:r>
      <w:r>
        <w:rPr>
          <w:rFonts w:hint="cs"/>
          <w:cs/>
        </w:rPr>
        <w:t>งหมดที่งานพัสดุ</w:t>
      </w:r>
    </w:p>
    <w:p w:rsidR="002A45D9" w:rsidRDefault="002A45D9" w:rsidP="002A45D9">
      <w:pPr>
        <w:ind w:left="720"/>
        <w:rPr>
          <w:cs/>
        </w:rPr>
      </w:pPr>
    </w:p>
    <w:sectPr w:rsidR="002A45D9" w:rsidSect="00165D6E">
      <w:footerReference w:type="default" r:id="rId2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732" w:rsidRDefault="00513732" w:rsidP="000F186C">
      <w:r>
        <w:separator/>
      </w:r>
    </w:p>
  </w:endnote>
  <w:endnote w:type="continuationSeparator" w:id="1">
    <w:p w:rsidR="00513732" w:rsidRDefault="00513732" w:rsidP="000F1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36"/>
      </w:rPr>
      <w:id w:val="117271008"/>
      <w:docPartObj>
        <w:docPartGallery w:val="Page Numbers (Bottom of Page)"/>
        <w:docPartUnique/>
      </w:docPartObj>
    </w:sdtPr>
    <w:sdtContent>
      <w:p w:rsidR="000F186C" w:rsidRPr="000F186C" w:rsidRDefault="00284B79" w:rsidP="000F186C">
        <w:pPr>
          <w:pStyle w:val="a6"/>
          <w:jc w:val="right"/>
          <w:rPr>
            <w:sz w:val="28"/>
            <w:szCs w:val="36"/>
          </w:rPr>
        </w:pPr>
        <w:r w:rsidRPr="000F186C">
          <w:rPr>
            <w:sz w:val="28"/>
            <w:szCs w:val="36"/>
          </w:rPr>
          <w:fldChar w:fldCharType="begin"/>
        </w:r>
        <w:r w:rsidR="000F186C" w:rsidRPr="000F186C">
          <w:rPr>
            <w:sz w:val="28"/>
            <w:szCs w:val="36"/>
          </w:rPr>
          <w:instrText>PAGE   \* MERGEFORMAT</w:instrText>
        </w:r>
        <w:r w:rsidRPr="000F186C">
          <w:rPr>
            <w:sz w:val="28"/>
            <w:szCs w:val="36"/>
          </w:rPr>
          <w:fldChar w:fldCharType="separate"/>
        </w:r>
        <w:r w:rsidR="001B6D90" w:rsidRPr="001B6D90">
          <w:rPr>
            <w:rFonts w:cs="TH SarabunPSK"/>
            <w:noProof/>
            <w:sz w:val="28"/>
            <w:szCs w:val="28"/>
            <w:lang w:val="th-TH"/>
          </w:rPr>
          <w:t>6</w:t>
        </w:r>
        <w:r w:rsidRPr="000F186C">
          <w:rPr>
            <w:sz w:val="28"/>
            <w:szCs w:val="36"/>
          </w:rPr>
          <w:fldChar w:fldCharType="end"/>
        </w:r>
        <w:r w:rsidR="000F186C">
          <w:rPr>
            <w:sz w:val="28"/>
            <w:szCs w:val="36"/>
          </w:rPr>
          <w:t>/</w:t>
        </w:r>
        <w:fldSimple w:instr=" NUMPAGES   \* MERGEFORMAT ">
          <w:r w:rsidR="001B6D90">
            <w:rPr>
              <w:noProof/>
              <w:sz w:val="28"/>
              <w:szCs w:val="36"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732" w:rsidRDefault="00513732" w:rsidP="000F186C">
      <w:r>
        <w:separator/>
      </w:r>
    </w:p>
  </w:footnote>
  <w:footnote w:type="continuationSeparator" w:id="1">
    <w:p w:rsidR="00513732" w:rsidRDefault="00513732" w:rsidP="000F1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7D7"/>
    <w:multiLevelType w:val="hybridMultilevel"/>
    <w:tmpl w:val="DD36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428D"/>
    <w:multiLevelType w:val="hybridMultilevel"/>
    <w:tmpl w:val="C8982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C02F47"/>
    <w:multiLevelType w:val="hybridMultilevel"/>
    <w:tmpl w:val="E30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154A2"/>
    <w:multiLevelType w:val="hybridMultilevel"/>
    <w:tmpl w:val="36B4E946"/>
    <w:lvl w:ilvl="0" w:tplc="61D25112">
      <w:numFmt w:val="bullet"/>
      <w:lvlText w:val="-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32661D"/>
    <w:multiLevelType w:val="hybridMultilevel"/>
    <w:tmpl w:val="387AFAA2"/>
    <w:lvl w:ilvl="0" w:tplc="61D25112">
      <w:numFmt w:val="bullet"/>
      <w:lvlText w:val="-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9501E1"/>
    <w:multiLevelType w:val="hybridMultilevel"/>
    <w:tmpl w:val="7402E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43B15"/>
    <w:multiLevelType w:val="hybridMultilevel"/>
    <w:tmpl w:val="973C4DEE"/>
    <w:lvl w:ilvl="0" w:tplc="61D25112">
      <w:numFmt w:val="bullet"/>
      <w:lvlText w:val="-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502738"/>
    <w:multiLevelType w:val="hybridMultilevel"/>
    <w:tmpl w:val="0770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1D25112">
      <w:numFmt w:val="bullet"/>
      <w:lvlText w:val="-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3268B"/>
    <w:multiLevelType w:val="hybridMultilevel"/>
    <w:tmpl w:val="8D660570"/>
    <w:lvl w:ilvl="0" w:tplc="61D25112">
      <w:numFmt w:val="bullet"/>
      <w:lvlText w:val="-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F5C2A"/>
    <w:rsid w:val="00052522"/>
    <w:rsid w:val="00071E41"/>
    <w:rsid w:val="000F186C"/>
    <w:rsid w:val="00165D6E"/>
    <w:rsid w:val="001731D6"/>
    <w:rsid w:val="00187351"/>
    <w:rsid w:val="001B6D90"/>
    <w:rsid w:val="00225DA0"/>
    <w:rsid w:val="00284B79"/>
    <w:rsid w:val="002A45D9"/>
    <w:rsid w:val="002C5EE3"/>
    <w:rsid w:val="00415039"/>
    <w:rsid w:val="00513732"/>
    <w:rsid w:val="00627DAA"/>
    <w:rsid w:val="006F5C2A"/>
    <w:rsid w:val="0076659A"/>
    <w:rsid w:val="008A1CA2"/>
    <w:rsid w:val="00A36225"/>
    <w:rsid w:val="00AD079F"/>
    <w:rsid w:val="00AE2700"/>
    <w:rsid w:val="00B4409B"/>
    <w:rsid w:val="00BA421C"/>
    <w:rsid w:val="00BB79F4"/>
    <w:rsid w:val="00DF486E"/>
    <w:rsid w:val="00E3799C"/>
    <w:rsid w:val="00EA76F7"/>
    <w:rsid w:val="00F4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9A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C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1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F186C"/>
    <w:rPr>
      <w:rFonts w:ascii="TH SarabunPSK" w:eastAsia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0F1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F186C"/>
    <w:rPr>
      <w:rFonts w:ascii="TH SarabunPSK" w:eastAsia="TH SarabunPSK" w:hAnsi="TH SarabunPSK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B6D90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B6D90"/>
    <w:rPr>
      <w:rFonts w:ascii="Tahoma" w:eastAsia="TH SarabunPSK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ddd</cp:lastModifiedBy>
  <cp:revision>2</cp:revision>
  <dcterms:created xsi:type="dcterms:W3CDTF">2016-10-18T06:43:00Z</dcterms:created>
  <dcterms:modified xsi:type="dcterms:W3CDTF">2016-10-18T06:43:00Z</dcterms:modified>
</cp:coreProperties>
</file>